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41113" w14:textId="77777777" w:rsidR="00D40A76" w:rsidRPr="00604235" w:rsidRDefault="00D40A76" w:rsidP="00604235">
      <w:pPr>
        <w:spacing w:after="0" w:line="240" w:lineRule="auto"/>
        <w:ind w:firstLine="709"/>
        <w:jc w:val="both"/>
        <w:rPr>
          <w:rFonts w:ascii="Times New Roman" w:hAnsi="Times New Roman" w:cs="Times New Roman"/>
          <w:b/>
          <w:sz w:val="20"/>
          <w:szCs w:val="20"/>
          <w:lang w:val="kk-KZ"/>
        </w:rPr>
      </w:pPr>
      <w:r w:rsidRPr="00604235">
        <w:rPr>
          <w:rFonts w:ascii="Times New Roman" w:hAnsi="Times New Roman" w:cs="Times New Roman"/>
          <w:b/>
          <w:sz w:val="20"/>
          <w:szCs w:val="20"/>
          <w:lang w:val="kk-KZ"/>
        </w:rPr>
        <w:t>87773687407</w:t>
      </w:r>
    </w:p>
    <w:p w14:paraId="24AFCB83" w14:textId="77777777" w:rsidR="00D40A76" w:rsidRPr="00604235" w:rsidRDefault="00D40A76" w:rsidP="00604235">
      <w:pPr>
        <w:spacing w:after="0" w:line="240" w:lineRule="auto"/>
        <w:ind w:firstLine="709"/>
        <w:jc w:val="both"/>
        <w:rPr>
          <w:rFonts w:ascii="Times New Roman" w:hAnsi="Times New Roman" w:cs="Times New Roman"/>
          <w:b/>
          <w:sz w:val="20"/>
          <w:szCs w:val="20"/>
          <w:lang w:val="kk-KZ"/>
        </w:rPr>
      </w:pPr>
    </w:p>
    <w:p w14:paraId="071F309E" w14:textId="77777777" w:rsidR="00D40A76" w:rsidRPr="00604235" w:rsidRDefault="00D40A76" w:rsidP="00604235">
      <w:pPr>
        <w:spacing w:after="0" w:line="240" w:lineRule="auto"/>
        <w:ind w:firstLine="709"/>
        <w:jc w:val="both"/>
        <w:rPr>
          <w:rFonts w:ascii="Times New Roman" w:hAnsi="Times New Roman" w:cs="Times New Roman"/>
          <w:b/>
          <w:sz w:val="20"/>
          <w:szCs w:val="20"/>
          <w:lang w:val="kk-KZ"/>
        </w:rPr>
      </w:pPr>
      <w:r w:rsidRPr="00604235">
        <w:rPr>
          <w:rFonts w:ascii="Times New Roman" w:hAnsi="Times New Roman" w:cs="Times New Roman"/>
          <w:b/>
          <w:sz w:val="20"/>
          <w:szCs w:val="20"/>
          <w:lang w:val="kk-KZ"/>
        </w:rPr>
        <w:t>АКБЕРДИЕВА Алия Махмудовна,</w:t>
      </w:r>
    </w:p>
    <w:p w14:paraId="5298D093" w14:textId="77777777" w:rsidR="00D40A76" w:rsidRPr="00604235" w:rsidRDefault="00D40A76" w:rsidP="00604235">
      <w:pPr>
        <w:spacing w:after="0" w:line="240" w:lineRule="auto"/>
        <w:ind w:firstLine="709"/>
        <w:jc w:val="both"/>
        <w:rPr>
          <w:rFonts w:ascii="Times New Roman" w:hAnsi="Times New Roman" w:cs="Times New Roman"/>
          <w:b/>
          <w:sz w:val="20"/>
          <w:szCs w:val="20"/>
          <w:lang w:val="kk-KZ"/>
        </w:rPr>
      </w:pPr>
      <w:r w:rsidRPr="00604235">
        <w:rPr>
          <w:rFonts w:ascii="Times New Roman" w:hAnsi="Times New Roman" w:cs="Times New Roman"/>
          <w:b/>
          <w:sz w:val="20"/>
          <w:szCs w:val="20"/>
          <w:lang w:val="kk-KZ"/>
        </w:rPr>
        <w:t>М.Горький атындағы жалпы білім беретін мектебінің география пәні мұғалімі.</w:t>
      </w:r>
    </w:p>
    <w:p w14:paraId="4B867390" w14:textId="77777777" w:rsidR="00D40A76" w:rsidRPr="00604235" w:rsidRDefault="00D40A76" w:rsidP="00604235">
      <w:pPr>
        <w:spacing w:after="0" w:line="240" w:lineRule="auto"/>
        <w:ind w:firstLine="709"/>
        <w:jc w:val="both"/>
        <w:rPr>
          <w:rFonts w:ascii="Times New Roman" w:hAnsi="Times New Roman" w:cs="Times New Roman"/>
          <w:b/>
          <w:sz w:val="20"/>
          <w:szCs w:val="20"/>
          <w:lang w:val="kk-KZ"/>
        </w:rPr>
      </w:pPr>
      <w:r w:rsidRPr="00604235">
        <w:rPr>
          <w:rFonts w:ascii="Times New Roman" w:hAnsi="Times New Roman" w:cs="Times New Roman"/>
          <w:b/>
          <w:sz w:val="20"/>
          <w:szCs w:val="20"/>
          <w:lang w:val="kk-KZ"/>
        </w:rPr>
        <w:t>Түркістан облысы, Шардара қаласы</w:t>
      </w:r>
    </w:p>
    <w:p w14:paraId="71C70F29" w14:textId="77777777" w:rsidR="00D40A76" w:rsidRPr="00604235" w:rsidRDefault="00D40A76" w:rsidP="00604235">
      <w:pPr>
        <w:spacing w:after="0" w:line="240" w:lineRule="auto"/>
        <w:jc w:val="center"/>
        <w:rPr>
          <w:rFonts w:ascii="Times New Roman" w:hAnsi="Times New Roman" w:cs="Times New Roman"/>
          <w:b/>
          <w:sz w:val="20"/>
          <w:szCs w:val="20"/>
          <w:lang w:val="kk-KZ"/>
        </w:rPr>
      </w:pPr>
    </w:p>
    <w:p w14:paraId="6087D9B9" w14:textId="54D8433F" w:rsidR="00AD4C51" w:rsidRPr="00604235" w:rsidRDefault="00604235" w:rsidP="00604235">
      <w:pPr>
        <w:spacing w:after="0" w:line="240" w:lineRule="auto"/>
        <w:jc w:val="center"/>
        <w:rPr>
          <w:rFonts w:ascii="Times New Roman" w:hAnsi="Times New Roman" w:cs="Times New Roman"/>
          <w:b/>
          <w:sz w:val="20"/>
          <w:szCs w:val="20"/>
          <w:lang w:val="kk-KZ"/>
        </w:rPr>
      </w:pPr>
      <w:r w:rsidRPr="00604235">
        <w:rPr>
          <w:rFonts w:ascii="Times New Roman" w:hAnsi="Times New Roman" w:cs="Times New Roman"/>
          <w:b/>
          <w:sz w:val="20"/>
          <w:szCs w:val="20"/>
          <w:lang w:val="kk-KZ"/>
        </w:rPr>
        <w:t xml:space="preserve">ГЕОГРАФИЯ САБАҚТАРЫНДА ОҚУШЫЛАРДЫҢ ФУНКЦИОНАЛДЫҚ САУАТТЫЛЫҒЫН </w:t>
      </w:r>
      <w:bookmarkStart w:id="0" w:name="_GoBack"/>
      <w:bookmarkEnd w:id="0"/>
      <w:r w:rsidRPr="00604235">
        <w:rPr>
          <w:rFonts w:ascii="Times New Roman" w:hAnsi="Times New Roman" w:cs="Times New Roman"/>
          <w:b/>
          <w:sz w:val="20"/>
          <w:szCs w:val="20"/>
          <w:lang w:val="kk-KZ"/>
        </w:rPr>
        <w:t>ҚАЛЫПТАСТЫРУ</w:t>
      </w:r>
    </w:p>
    <w:p w14:paraId="7478E1DB" w14:textId="77777777" w:rsidR="00604235" w:rsidRPr="00604235" w:rsidRDefault="00604235" w:rsidP="00604235">
      <w:pPr>
        <w:spacing w:after="0" w:line="240" w:lineRule="auto"/>
        <w:jc w:val="center"/>
        <w:rPr>
          <w:rFonts w:ascii="Times New Roman" w:hAnsi="Times New Roman" w:cs="Times New Roman"/>
          <w:b/>
          <w:sz w:val="20"/>
          <w:szCs w:val="20"/>
          <w:lang w:val="kk-KZ"/>
        </w:rPr>
      </w:pPr>
    </w:p>
    <w:p w14:paraId="6181E071" w14:textId="77777777" w:rsidR="00106C67" w:rsidRPr="00604235" w:rsidRDefault="00106C67" w:rsidP="00604235">
      <w:pPr>
        <w:spacing w:after="0" w:line="240" w:lineRule="auto"/>
        <w:ind w:firstLine="708"/>
        <w:jc w:val="both"/>
        <w:rPr>
          <w:rFonts w:ascii="Times New Roman" w:hAnsi="Times New Roman" w:cs="Times New Roman"/>
          <w:i/>
          <w:iCs/>
          <w:sz w:val="20"/>
          <w:szCs w:val="20"/>
          <w:lang w:val="kk-KZ"/>
        </w:rPr>
      </w:pPr>
      <w:r w:rsidRPr="00604235">
        <w:rPr>
          <w:rFonts w:ascii="Times New Roman" w:hAnsi="Times New Roman" w:cs="Times New Roman"/>
          <w:i/>
          <w:iCs/>
          <w:sz w:val="20"/>
          <w:szCs w:val="20"/>
          <w:lang w:val="kk-KZ"/>
        </w:rPr>
        <w:t>Бұл баяндамада география сабақтарында оқушылардың функционалды сауаттылығын қалыптастыру мәселелері қарастырылады. Функционалды сауаттылық – бұл ақпаратты түсіну, талдау және оны күнделікті өмірде, оқу мен кәсіби қызметте тиімді пайдалана білу қабілеті. География пәні арқылы оқушылар карталармен, статистикалық деректермен, мәтіндік және сандық ақпараттармен жұмыс істеу, табиғи және әлеуметтік процестерді талдау, себеп-салдар байланыстарын анықтау дағдыларын меңгереді. Баяндамада функционалды сауаттылықты дамытуға бағытталған әдістемелік тәсілдер, цифрлық ресурстарды қолдану, межпредметтік байланыстарды интеграциялау және аналитикалық ойлау қабілетін қалыптастыру жолдары ұсынылған. Автордың тәжірибесі оқушылардың ақпаратпен жұмыс жасау, сыни ойлау және қоршаған ортаға жауапкершілік сезімін дамытуға бағытталған тиімді әдістерді көрсетеді.</w:t>
      </w:r>
    </w:p>
    <w:p w14:paraId="27412254" w14:textId="0798A028" w:rsidR="00106C67" w:rsidRPr="00604235" w:rsidRDefault="00106C67" w:rsidP="00604235">
      <w:pPr>
        <w:spacing w:after="0" w:line="240" w:lineRule="auto"/>
        <w:ind w:firstLine="708"/>
        <w:jc w:val="both"/>
        <w:rPr>
          <w:rFonts w:ascii="Times New Roman" w:hAnsi="Times New Roman" w:cs="Times New Roman"/>
          <w:i/>
          <w:iCs/>
          <w:sz w:val="20"/>
          <w:szCs w:val="20"/>
          <w:lang w:val="kk-KZ"/>
        </w:rPr>
      </w:pPr>
      <w:r w:rsidRPr="00604235">
        <w:rPr>
          <w:rFonts w:ascii="Times New Roman" w:hAnsi="Times New Roman" w:cs="Times New Roman"/>
          <w:i/>
          <w:iCs/>
          <w:sz w:val="20"/>
          <w:szCs w:val="20"/>
          <w:lang w:val="kk-KZ"/>
        </w:rPr>
        <w:t>Кілт сөздер: функционалды сауаттылық, география сабағы, аналитикалық ойлау, ақпаратпен жұмыс жасау, цифрлық білім ресурстары, оқыту әдістемесі, Қазақстан, экологиялық білім.</w:t>
      </w:r>
    </w:p>
    <w:p w14:paraId="542601DF" w14:textId="5E93ABC7" w:rsidR="000B333E" w:rsidRPr="00604235" w:rsidRDefault="000B333E" w:rsidP="00604235">
      <w:pPr>
        <w:spacing w:after="0" w:line="240" w:lineRule="auto"/>
        <w:ind w:firstLine="708"/>
        <w:jc w:val="both"/>
        <w:rPr>
          <w:rFonts w:ascii="Times New Roman" w:hAnsi="Times New Roman" w:cs="Times New Roman"/>
          <w:sz w:val="20"/>
          <w:szCs w:val="20"/>
          <w:lang w:val="kk-KZ"/>
        </w:rPr>
      </w:pPr>
      <w:r w:rsidRPr="00604235">
        <w:rPr>
          <w:rFonts w:ascii="Times New Roman" w:hAnsi="Times New Roman" w:cs="Times New Roman"/>
          <w:sz w:val="20"/>
          <w:szCs w:val="20"/>
          <w:lang w:val="kk-KZ"/>
        </w:rPr>
        <w:t>Қазіргі білім беру жүйесі оқушыларға тек теориялық білім беру ғана емес, сонымен қатар XXI ғасырда өмір сүруге қажетті әмбебап құзыреттерді қалыптастыру міндетін қояды. Солардың бірі - функционалды сауаттылық, яғни ақпаратты түсіну, талдау және оны өмірде, оқу мен кәсіби қызметте тиімді пайдалана білу қабілеті. Функционалды сауаттылық оқушыларға күрделі ақпараттық ортада бағыт алу, негізделген шешімдер қабылдау, қоғам өміріне белсенді қатысу мүмкіндігін береді. География пәні функционалды сауаттылықты қалыптастыруда ерекше рөл атқарады, өйткені ол карталармен, статистикалық, мәтіндік және сандық деректермен жұмыс істеуді, сондай-ақ табиғи, әлеуметтік және экономикалық процестерді талдауды қамтиды.</w:t>
      </w:r>
    </w:p>
    <w:p w14:paraId="3C53EF94" w14:textId="1F7AFAEC" w:rsidR="000B333E" w:rsidRPr="00604235" w:rsidRDefault="000B333E" w:rsidP="00604235">
      <w:pPr>
        <w:spacing w:after="0" w:line="240" w:lineRule="auto"/>
        <w:ind w:firstLine="708"/>
        <w:jc w:val="both"/>
        <w:rPr>
          <w:rFonts w:ascii="Times New Roman" w:hAnsi="Times New Roman" w:cs="Times New Roman"/>
          <w:sz w:val="20"/>
          <w:szCs w:val="20"/>
          <w:lang w:val="kk-KZ"/>
        </w:rPr>
      </w:pPr>
      <w:r w:rsidRPr="00604235">
        <w:rPr>
          <w:rFonts w:ascii="Times New Roman" w:hAnsi="Times New Roman" w:cs="Times New Roman"/>
          <w:sz w:val="20"/>
          <w:szCs w:val="20"/>
          <w:lang w:val="kk-KZ"/>
        </w:rPr>
        <w:t>Функционалды сауаттылық география сабақтарында келесі дағдылар арқылы көрінеді: картографиялық материалдармен жұмыс істеу, ақпаратты талдау, себеп-салдар байланыстарын анықтау, қорытынды жасау. Оқушылар географиялық құбылыстарды түсінуді, сандық және мәтіндік деректерді нақты өмір жағдайларымен салыстыруды, әртүрлі процесстердің ықтимал салдарын болжауды үйренеді. Бұл дағдылар тек пәнді меңгеруге ғана емес, сыни ойлау және ақпаратпен жұмыс жасау қабілеттерін дамытуға мүмкіндік береді.</w:t>
      </w:r>
    </w:p>
    <w:p w14:paraId="4F752729" w14:textId="4BF901EE" w:rsidR="000B333E" w:rsidRPr="00604235" w:rsidRDefault="000B333E" w:rsidP="00604235">
      <w:pPr>
        <w:spacing w:after="0" w:line="240" w:lineRule="auto"/>
        <w:ind w:firstLine="708"/>
        <w:jc w:val="both"/>
        <w:rPr>
          <w:rFonts w:ascii="Times New Roman" w:hAnsi="Times New Roman" w:cs="Times New Roman"/>
          <w:sz w:val="20"/>
          <w:szCs w:val="20"/>
          <w:lang w:val="kk-KZ"/>
        </w:rPr>
      </w:pPr>
      <w:r w:rsidRPr="00604235">
        <w:rPr>
          <w:rFonts w:ascii="Times New Roman" w:hAnsi="Times New Roman" w:cs="Times New Roman"/>
          <w:sz w:val="20"/>
          <w:szCs w:val="20"/>
          <w:lang w:val="kk-KZ"/>
        </w:rPr>
        <w:t xml:space="preserve">Функционалды сауаттылықты қалыптастыру үшін жүйелі әдістемелік тәсілдер қолданылуы қажет. Негізгі әдістердің бірі - </w:t>
      </w:r>
      <w:r w:rsidRPr="00604235">
        <w:rPr>
          <w:rFonts w:ascii="Times New Roman" w:hAnsi="Times New Roman" w:cs="Times New Roman"/>
          <w:b/>
          <w:bCs/>
          <w:sz w:val="20"/>
          <w:szCs w:val="20"/>
          <w:lang w:val="kk-KZ"/>
        </w:rPr>
        <w:t>картамен және картографиялық материалдармен жұмыс</w:t>
      </w:r>
      <w:r w:rsidRPr="00604235">
        <w:rPr>
          <w:rFonts w:ascii="Times New Roman" w:hAnsi="Times New Roman" w:cs="Times New Roman"/>
          <w:sz w:val="20"/>
          <w:szCs w:val="20"/>
          <w:lang w:val="kk-KZ"/>
        </w:rPr>
        <w:t>. Карта тек нысандарды есте сақтауға арналған құрал емес, ол кеңістік байланыстарын талдауға, табиғи және экономикалық ресурстардың орналасуын анықтауға және логикалық қорытындылар жасауға мүмкіндік береді. Мысалы, «Халық пен оның таралуы» тақырыбында оқушылар халық тығыздығы карталарын талдап, оны табиғи-климаттық жағдайлармен салыстырып, таралу себептерін анықтайды. Бұл кеңістік деректерін талдау және сыни ойлау дағдыларын дамытады.</w:t>
      </w:r>
    </w:p>
    <w:p w14:paraId="40163A1A" w14:textId="5B33E8D3" w:rsidR="000B333E" w:rsidRPr="00604235" w:rsidRDefault="000B333E" w:rsidP="00604235">
      <w:pPr>
        <w:spacing w:after="0" w:line="240" w:lineRule="auto"/>
        <w:ind w:firstLine="708"/>
        <w:jc w:val="both"/>
        <w:rPr>
          <w:rFonts w:ascii="Times New Roman" w:hAnsi="Times New Roman" w:cs="Times New Roman"/>
          <w:sz w:val="20"/>
          <w:szCs w:val="20"/>
          <w:lang w:val="kk-KZ"/>
        </w:rPr>
      </w:pPr>
      <w:r w:rsidRPr="00604235">
        <w:rPr>
          <w:rFonts w:ascii="Times New Roman" w:hAnsi="Times New Roman" w:cs="Times New Roman"/>
          <w:b/>
          <w:bCs/>
          <w:sz w:val="20"/>
          <w:szCs w:val="20"/>
          <w:lang w:val="kk-KZ"/>
        </w:rPr>
        <w:t>Мәтіндік деректер мен статистикамен жұмыс</w:t>
      </w:r>
      <w:r w:rsidRPr="00604235">
        <w:rPr>
          <w:rFonts w:ascii="Times New Roman" w:hAnsi="Times New Roman" w:cs="Times New Roman"/>
          <w:sz w:val="20"/>
          <w:szCs w:val="20"/>
          <w:lang w:val="kk-KZ"/>
        </w:rPr>
        <w:t xml:space="preserve"> - функционалды сауаттылықты дамытудағы маңызды бағыттардың бірі. Оқушылар мәтіндер мен кестелерден ақпарат алады, деректерді салыстырады, графиктер мен диаграммалар құрады, қорытынды шығарады. Мысалы, «Өзендер және су ресурстары» тақырыбында оқушылар өзендердегі су деңгейін зерттеп, оны карталармен салыстырып, судың азаю себептерін анықтайды. Бұл сандық және мәтіндік ақпаратпен жұмыс жасау дағдыларын дамытады.</w:t>
      </w:r>
    </w:p>
    <w:p w14:paraId="6D0BEC58" w14:textId="1222DD62" w:rsidR="000B333E" w:rsidRPr="00604235" w:rsidRDefault="000B333E" w:rsidP="00604235">
      <w:pPr>
        <w:spacing w:after="0" w:line="240" w:lineRule="auto"/>
        <w:ind w:firstLine="708"/>
        <w:jc w:val="both"/>
        <w:rPr>
          <w:rFonts w:ascii="Times New Roman" w:hAnsi="Times New Roman" w:cs="Times New Roman"/>
          <w:sz w:val="20"/>
          <w:szCs w:val="20"/>
          <w:lang w:val="kk-KZ"/>
        </w:rPr>
      </w:pPr>
      <w:r w:rsidRPr="00604235">
        <w:rPr>
          <w:rFonts w:ascii="Times New Roman" w:hAnsi="Times New Roman" w:cs="Times New Roman"/>
          <w:b/>
          <w:bCs/>
          <w:sz w:val="20"/>
          <w:szCs w:val="20"/>
          <w:lang w:val="kk-KZ"/>
        </w:rPr>
        <w:t>Цифрлық ресурстарды қолдану</w:t>
      </w:r>
      <w:r w:rsidRPr="00604235">
        <w:rPr>
          <w:rFonts w:ascii="Times New Roman" w:hAnsi="Times New Roman" w:cs="Times New Roman"/>
          <w:sz w:val="20"/>
          <w:szCs w:val="20"/>
          <w:lang w:val="kk-KZ"/>
        </w:rPr>
        <w:t xml:space="preserve"> қазіргі білім беруде маңызды рөл атқарады. ГИС, онлайн-карталар, электрондық энциклопедиялар мен статистикалық платформалар оқушыларға ақпаратты іздеуге, талдауға, табиғи және әлеуметтік процестерді модельдеуге, нәтижелерді инфографика түрінде көрсетуге мүмкіндік береді. Мысалы, «Климаттық белдеулер» тақырыбында оқушылар әртүрлі аймақтардағы температура мен жауын-шашын өзгерістерін зерттеп, оның халық өміріне әсерін бағалайды. Бұл тәсіл ақпараттық сауаттылықты, деректерді талдау және сыни ойлауды дамытады.</w:t>
      </w:r>
    </w:p>
    <w:p w14:paraId="54273E90" w14:textId="79497538" w:rsidR="000B333E" w:rsidRPr="00604235" w:rsidRDefault="000B333E" w:rsidP="00604235">
      <w:pPr>
        <w:spacing w:after="0" w:line="240" w:lineRule="auto"/>
        <w:ind w:firstLine="708"/>
        <w:jc w:val="both"/>
        <w:rPr>
          <w:rFonts w:ascii="Times New Roman" w:hAnsi="Times New Roman" w:cs="Times New Roman"/>
          <w:sz w:val="20"/>
          <w:szCs w:val="20"/>
          <w:lang w:val="kk-KZ"/>
        </w:rPr>
      </w:pPr>
      <w:r w:rsidRPr="00604235">
        <w:rPr>
          <w:rFonts w:ascii="Times New Roman" w:hAnsi="Times New Roman" w:cs="Times New Roman"/>
          <w:b/>
          <w:bCs/>
          <w:sz w:val="20"/>
          <w:szCs w:val="20"/>
          <w:lang w:val="kk-KZ"/>
        </w:rPr>
        <w:t>Межпредметтік байланыстар</w:t>
      </w:r>
      <w:r w:rsidRPr="00604235">
        <w:rPr>
          <w:rFonts w:ascii="Times New Roman" w:hAnsi="Times New Roman" w:cs="Times New Roman"/>
          <w:sz w:val="20"/>
          <w:szCs w:val="20"/>
          <w:lang w:val="kk-KZ"/>
        </w:rPr>
        <w:t xml:space="preserve"> да функционалды сауаттылықты қалыптастыруда тиімді әдіс болып табылады. География биология, химия, тарих және экономика пәндерімен тығыз байланыста. Междисциплинарлық тәсіл оқушыларға процестердің күрделілігін көруге, әртүрлі қырынан талдауға және практикалық мәселелерді шешу қабілетін дамытуға мүмкіндік береді. Мысалы, «Қазақстанның табиғи ресурстары» тақырыбында оқушылар химиядан алған білімін судың және топырақтың сапасын бағалауға, экономикалық мәліметтерді ресурстарды тиімді пайдалану үшін қолдануға, тарихи деректерді жер аумағының өзгерістерін түсінуге пайдаланады. Бұл жүйелі ойлау мен күрделі процестерді түсінуді дамытады.</w:t>
      </w:r>
    </w:p>
    <w:p w14:paraId="5F535B4A" w14:textId="59464ECA" w:rsidR="000B333E" w:rsidRPr="00604235" w:rsidRDefault="000B333E" w:rsidP="00604235">
      <w:pPr>
        <w:spacing w:after="0" w:line="240" w:lineRule="auto"/>
        <w:ind w:firstLine="708"/>
        <w:jc w:val="both"/>
        <w:rPr>
          <w:rFonts w:ascii="Times New Roman" w:hAnsi="Times New Roman" w:cs="Times New Roman"/>
          <w:sz w:val="20"/>
          <w:szCs w:val="20"/>
          <w:lang w:val="kk-KZ"/>
        </w:rPr>
      </w:pPr>
      <w:r w:rsidRPr="00604235">
        <w:rPr>
          <w:rFonts w:ascii="Times New Roman" w:hAnsi="Times New Roman" w:cs="Times New Roman"/>
          <w:b/>
          <w:bCs/>
          <w:sz w:val="20"/>
          <w:szCs w:val="20"/>
          <w:lang w:val="kk-KZ"/>
        </w:rPr>
        <w:t>Аналитикалық ойлау және қорытынды жасау дағдыларын дамыту</w:t>
      </w:r>
      <w:r w:rsidRPr="00604235">
        <w:rPr>
          <w:rFonts w:ascii="Times New Roman" w:hAnsi="Times New Roman" w:cs="Times New Roman"/>
          <w:sz w:val="20"/>
          <w:szCs w:val="20"/>
          <w:lang w:val="kk-KZ"/>
        </w:rPr>
        <w:t xml:space="preserve"> - функционалды сауаттылықты қалыптастырудағы негізгі аспектілердің бірі. Мұғалім оқушыларға деректерді салыстыру, </w:t>
      </w:r>
      <w:r w:rsidRPr="00604235">
        <w:rPr>
          <w:rFonts w:ascii="Times New Roman" w:hAnsi="Times New Roman" w:cs="Times New Roman"/>
          <w:sz w:val="20"/>
          <w:szCs w:val="20"/>
          <w:lang w:val="kk-KZ"/>
        </w:rPr>
        <w:lastRenderedPageBreak/>
        <w:t>себеп-салдар байланыстарын анықтау, табиғи және әлеуметтік құбылыстардың салдарын талқылау тапсырмаларын ұсына алады. Мысалы, «Аймақтың экологиялық мәселелері» тақырыбында оқушылар өзендер мен топырақ ластану себептерін талдайды, адам әрекетінің әсерін бағалайды және қоршаған ортаны қорғауға ұсыныстар береді. Мұндай талдау тек географиялық білімді бекітіп қана қоймай, тәуелсіз зерттеу және аргументті шешім қабылдау қабілеттерін дамытады.</w:t>
      </w:r>
    </w:p>
    <w:p w14:paraId="4907EEBD" w14:textId="6C0D6771" w:rsidR="000B333E" w:rsidRPr="00604235" w:rsidRDefault="000B333E" w:rsidP="00604235">
      <w:pPr>
        <w:spacing w:after="0" w:line="240" w:lineRule="auto"/>
        <w:ind w:firstLine="708"/>
        <w:jc w:val="both"/>
        <w:rPr>
          <w:rFonts w:ascii="Times New Roman" w:hAnsi="Times New Roman" w:cs="Times New Roman"/>
          <w:sz w:val="20"/>
          <w:szCs w:val="20"/>
          <w:lang w:val="kk-KZ"/>
        </w:rPr>
      </w:pPr>
      <w:r w:rsidRPr="00604235">
        <w:rPr>
          <w:rFonts w:ascii="Times New Roman" w:hAnsi="Times New Roman" w:cs="Times New Roman"/>
          <w:sz w:val="20"/>
          <w:szCs w:val="20"/>
          <w:lang w:val="kk-KZ"/>
        </w:rPr>
        <w:t>Функционалды сауаттылықты дамытуға арналған практикалық әдістерге мәліметтерді кесте және диаграммалар арқылы визуализациялау, әртүрлі аймақтар мен уақыт кезеңдерін салыстыру, ақпарат көздерін сыни талдау, шешім қабылдауды талап ететін проблемалық тапсырмалар, сондай-ақ интерактивті және ойын түріндегі тапсырмалар жатады. Бұл әдістер сабақтарды қызықты етіп, ақпаратты талдау және оны қолдану дағдыларын дамытады.</w:t>
      </w:r>
    </w:p>
    <w:p w14:paraId="5961BC1C" w14:textId="2ACBEB44" w:rsidR="000B333E" w:rsidRPr="00604235" w:rsidRDefault="000B333E" w:rsidP="00604235">
      <w:pPr>
        <w:spacing w:after="0" w:line="240" w:lineRule="auto"/>
        <w:ind w:firstLine="708"/>
        <w:jc w:val="both"/>
        <w:rPr>
          <w:rFonts w:ascii="Times New Roman" w:hAnsi="Times New Roman" w:cs="Times New Roman"/>
          <w:sz w:val="20"/>
          <w:szCs w:val="20"/>
          <w:lang w:val="kk-KZ"/>
        </w:rPr>
      </w:pPr>
      <w:r w:rsidRPr="00604235">
        <w:rPr>
          <w:rFonts w:ascii="Times New Roman" w:hAnsi="Times New Roman" w:cs="Times New Roman"/>
          <w:sz w:val="20"/>
          <w:szCs w:val="20"/>
          <w:lang w:val="kk-KZ"/>
        </w:rPr>
        <w:t>Менің тәжірибемде келесі тәсілдер тиімді: «Қазақстанның табиғи белдеулері» тақырыбында оқушылар әр белдеудің климаттық және өсімдіктер ерекшеліктерін кестеге түсіріп, климаттың шаруашылыққа әсерін талқылайды; «Халық пен оның таралуы» тақырыбында демографиялық мәліметтерді талдап, диаграмма және карталар құрастырады; «Экологиялық мәселелер» тақырыбында сандық және интернет-ресурстарды қолдана отырып, қоршаған ортаны қорғау бойынша ұсыныстар жасайды. Мұндай тапсырмалар пәнге қызығушылықты арттырып, аналитикалық ойлау және ақпаратпен жұмыс жасау дағдыларын қалыптастырады.</w:t>
      </w:r>
    </w:p>
    <w:p w14:paraId="200BA52E" w14:textId="0544D0F6" w:rsidR="00287F5B" w:rsidRPr="00604235" w:rsidRDefault="000B333E" w:rsidP="00604235">
      <w:pPr>
        <w:spacing w:after="0" w:line="240" w:lineRule="auto"/>
        <w:ind w:firstLine="708"/>
        <w:jc w:val="both"/>
        <w:rPr>
          <w:rFonts w:ascii="Times New Roman" w:hAnsi="Times New Roman" w:cs="Times New Roman"/>
          <w:sz w:val="20"/>
          <w:szCs w:val="20"/>
          <w:lang w:val="kk-KZ"/>
        </w:rPr>
      </w:pPr>
      <w:r w:rsidRPr="00604235">
        <w:rPr>
          <w:rFonts w:ascii="Times New Roman" w:hAnsi="Times New Roman" w:cs="Times New Roman"/>
          <w:sz w:val="20"/>
          <w:szCs w:val="20"/>
          <w:lang w:val="kk-KZ"/>
        </w:rPr>
        <w:t xml:space="preserve">Қорытындылай келе, функционалды сауаттылықты география сабақтарында қалыптастыру қазіргі білім берудің стратегиялық міндеті болып табылады. География пәні кеңістік және сандық деректермен жұмыс жасау, нақты процестерді талдау, олардың адам мен қоғамға әсерін түсіну мүмкіндігін береді. Білімді практикада қолдану, ақпаратты талдау және қорытынды жасау, шешім қабылдау дағдылары </w:t>
      </w:r>
      <w:r w:rsidR="009D3077" w:rsidRPr="00604235">
        <w:rPr>
          <w:rFonts w:ascii="Times New Roman" w:hAnsi="Times New Roman" w:cs="Times New Roman"/>
          <w:sz w:val="20"/>
          <w:szCs w:val="20"/>
          <w:lang w:val="kk-KZ"/>
        </w:rPr>
        <w:t>-</w:t>
      </w:r>
      <w:r w:rsidRPr="00604235">
        <w:rPr>
          <w:rFonts w:ascii="Times New Roman" w:hAnsi="Times New Roman" w:cs="Times New Roman"/>
          <w:sz w:val="20"/>
          <w:szCs w:val="20"/>
          <w:lang w:val="kk-KZ"/>
        </w:rPr>
        <w:t xml:space="preserve"> қазіргі оқушыдан талап етілетін негізгі қабілеттер. Карталармен, мәтіндік және сандық ақпаратпен жұмыс істеу, статистикалық деректерді талдау, межпредметтік байланыстар арқылы жүйелі ойлауды қалыптастыру оқушылардың функционалды сауаттылығын тиімді дамытады. Нәтижесінде, оқушылар географияны терең меңгереді, адам мен қоршаған орта арасындағы өзара байланысты түсінеді және өмірде қажетті зерттеу дағдыларын қалыптастырады.</w:t>
      </w:r>
    </w:p>
    <w:p w14:paraId="7967D58D" w14:textId="3C112A36" w:rsidR="00106C67" w:rsidRPr="00604235" w:rsidRDefault="00106C67" w:rsidP="00604235">
      <w:pPr>
        <w:spacing w:after="0" w:line="240" w:lineRule="auto"/>
        <w:ind w:firstLine="708"/>
        <w:jc w:val="center"/>
        <w:rPr>
          <w:rFonts w:ascii="Times New Roman" w:hAnsi="Times New Roman" w:cs="Times New Roman"/>
          <w:b/>
          <w:sz w:val="20"/>
          <w:szCs w:val="20"/>
          <w:lang w:val="kk-KZ"/>
        </w:rPr>
      </w:pPr>
      <w:bookmarkStart w:id="1" w:name="_Hlk217052881"/>
      <w:r w:rsidRPr="00604235">
        <w:rPr>
          <w:rFonts w:ascii="Times New Roman" w:hAnsi="Times New Roman" w:cs="Times New Roman"/>
          <w:b/>
          <w:sz w:val="20"/>
          <w:szCs w:val="20"/>
          <w:lang w:val="kk-KZ"/>
        </w:rPr>
        <w:t>Әдебиеттер тізімі</w:t>
      </w:r>
      <w:bookmarkEnd w:id="1"/>
    </w:p>
    <w:p w14:paraId="6DB49B65" w14:textId="74DAABA6" w:rsidR="00106C67" w:rsidRPr="00604235" w:rsidRDefault="00106C67" w:rsidP="00604235">
      <w:pPr>
        <w:pStyle w:val="a3"/>
        <w:numPr>
          <w:ilvl w:val="0"/>
          <w:numId w:val="7"/>
        </w:numPr>
        <w:spacing w:after="0" w:line="240" w:lineRule="auto"/>
        <w:ind w:left="0"/>
        <w:jc w:val="both"/>
        <w:rPr>
          <w:rFonts w:ascii="Times New Roman" w:hAnsi="Times New Roman" w:cs="Times New Roman"/>
          <w:bCs/>
          <w:sz w:val="20"/>
          <w:szCs w:val="20"/>
          <w:lang w:val="kk-KZ"/>
        </w:rPr>
      </w:pPr>
      <w:r w:rsidRPr="00604235">
        <w:rPr>
          <w:rFonts w:ascii="Times New Roman" w:hAnsi="Times New Roman" w:cs="Times New Roman"/>
          <w:bCs/>
          <w:sz w:val="20"/>
          <w:szCs w:val="20"/>
          <w:lang w:val="kk-KZ"/>
        </w:rPr>
        <w:t>Досова Г.Ж., Алимбеков Х.Б. География сабақтарында функционалды сауаттылықты қалыптастыру. - Алматы, 2022.</w:t>
      </w:r>
    </w:p>
    <w:p w14:paraId="3B40C2F3" w14:textId="7F5E2AE9" w:rsidR="00106C67" w:rsidRPr="00604235" w:rsidRDefault="00106C67" w:rsidP="00604235">
      <w:pPr>
        <w:pStyle w:val="a3"/>
        <w:numPr>
          <w:ilvl w:val="0"/>
          <w:numId w:val="7"/>
        </w:numPr>
        <w:spacing w:after="0" w:line="240" w:lineRule="auto"/>
        <w:ind w:left="0"/>
        <w:jc w:val="both"/>
        <w:rPr>
          <w:rFonts w:ascii="Times New Roman" w:hAnsi="Times New Roman" w:cs="Times New Roman"/>
          <w:bCs/>
          <w:sz w:val="20"/>
          <w:szCs w:val="20"/>
          <w:lang w:val="kk-KZ"/>
        </w:rPr>
      </w:pPr>
      <w:r w:rsidRPr="00604235">
        <w:rPr>
          <w:rFonts w:ascii="Times New Roman" w:hAnsi="Times New Roman" w:cs="Times New Roman"/>
          <w:bCs/>
          <w:sz w:val="20"/>
          <w:szCs w:val="20"/>
          <w:lang w:val="kk-KZ"/>
        </w:rPr>
        <w:t>Губанишева А.А., Закарьяева М.Б. Мектептегі география сабақтарында функционалды сауаттылықты дамыту. - Қостанай, 2021.</w:t>
      </w:r>
    </w:p>
    <w:p w14:paraId="5BCB9CFB" w14:textId="03E5D833" w:rsidR="00106C67" w:rsidRPr="00604235" w:rsidRDefault="00106C67" w:rsidP="00604235">
      <w:pPr>
        <w:pStyle w:val="a3"/>
        <w:numPr>
          <w:ilvl w:val="0"/>
          <w:numId w:val="7"/>
        </w:numPr>
        <w:spacing w:after="0" w:line="240" w:lineRule="auto"/>
        <w:ind w:left="0"/>
        <w:jc w:val="both"/>
        <w:rPr>
          <w:rFonts w:ascii="Times New Roman" w:hAnsi="Times New Roman" w:cs="Times New Roman"/>
          <w:bCs/>
          <w:sz w:val="20"/>
          <w:szCs w:val="20"/>
          <w:lang w:val="kk-KZ"/>
        </w:rPr>
      </w:pPr>
      <w:r w:rsidRPr="00604235">
        <w:rPr>
          <w:rFonts w:ascii="Times New Roman" w:hAnsi="Times New Roman" w:cs="Times New Roman"/>
          <w:bCs/>
          <w:sz w:val="20"/>
          <w:szCs w:val="20"/>
          <w:lang w:val="kk-KZ"/>
        </w:rPr>
        <w:t>Жетписбаева Б.А., Чижевская Ю.Т., Ақыбаева Г.С. Жоғары сынып оқушыларында CLIL тәсілі арқылы функционалды сауаттылықты қалыптастыру. - Астана, 2020.</w:t>
      </w:r>
    </w:p>
    <w:p w14:paraId="427855F7" w14:textId="23A3DACB" w:rsidR="00106C67" w:rsidRPr="00604235" w:rsidRDefault="00106C67" w:rsidP="00604235">
      <w:pPr>
        <w:pStyle w:val="a3"/>
        <w:numPr>
          <w:ilvl w:val="0"/>
          <w:numId w:val="7"/>
        </w:numPr>
        <w:spacing w:after="0" w:line="240" w:lineRule="auto"/>
        <w:ind w:left="0"/>
        <w:jc w:val="both"/>
        <w:rPr>
          <w:rFonts w:ascii="Times New Roman" w:hAnsi="Times New Roman" w:cs="Times New Roman"/>
          <w:bCs/>
          <w:sz w:val="20"/>
          <w:szCs w:val="20"/>
          <w:lang w:val="kk-KZ"/>
        </w:rPr>
      </w:pPr>
      <w:r w:rsidRPr="00604235">
        <w:rPr>
          <w:rFonts w:ascii="Times New Roman" w:hAnsi="Times New Roman" w:cs="Times New Roman"/>
          <w:bCs/>
          <w:sz w:val="20"/>
          <w:szCs w:val="20"/>
          <w:lang w:val="kk-KZ"/>
        </w:rPr>
        <w:t>Слямхан М.М., Қайынбаев Ж.Т. Қазақстан мектеп оқушыларының функционалды сауаттылық деңгейі және оны жетілдіру жолдары. -– Алматы, 2021.</w:t>
      </w:r>
    </w:p>
    <w:p w14:paraId="54B15F90" w14:textId="280021FB" w:rsidR="00106C67" w:rsidRPr="00604235" w:rsidRDefault="00106C67" w:rsidP="00604235">
      <w:pPr>
        <w:pStyle w:val="a3"/>
        <w:numPr>
          <w:ilvl w:val="0"/>
          <w:numId w:val="7"/>
        </w:numPr>
        <w:spacing w:after="0" w:line="240" w:lineRule="auto"/>
        <w:ind w:left="0"/>
        <w:jc w:val="both"/>
        <w:rPr>
          <w:rFonts w:ascii="Times New Roman" w:hAnsi="Times New Roman" w:cs="Times New Roman"/>
          <w:bCs/>
          <w:sz w:val="20"/>
          <w:szCs w:val="20"/>
          <w:lang w:val="kk-KZ"/>
        </w:rPr>
      </w:pPr>
      <w:r w:rsidRPr="00604235">
        <w:rPr>
          <w:rFonts w:ascii="Times New Roman" w:hAnsi="Times New Roman" w:cs="Times New Roman"/>
          <w:bCs/>
          <w:sz w:val="20"/>
          <w:szCs w:val="20"/>
          <w:lang w:val="kk-KZ"/>
        </w:rPr>
        <w:t>Исмаилова Г.К., Григорьева Г.Б., Турикпенова А.Ж., Хасенова К.Е., Дарменова Г.Т. Функционалды сауаттылықты дамыту бойынша әдістемелік жұмыстарды ұйымдастыру. - Нұр-Сұлтан, 2022.</w:t>
      </w:r>
    </w:p>
    <w:p w14:paraId="63FD80CB" w14:textId="4421310D" w:rsidR="00C959E3" w:rsidRPr="00604235" w:rsidRDefault="00106C67" w:rsidP="00604235">
      <w:pPr>
        <w:pStyle w:val="a3"/>
        <w:numPr>
          <w:ilvl w:val="0"/>
          <w:numId w:val="7"/>
        </w:numPr>
        <w:spacing w:after="0" w:line="240" w:lineRule="auto"/>
        <w:ind w:left="0"/>
        <w:jc w:val="both"/>
        <w:rPr>
          <w:rFonts w:ascii="Times New Roman" w:hAnsi="Times New Roman" w:cs="Times New Roman"/>
          <w:bCs/>
          <w:sz w:val="20"/>
          <w:szCs w:val="20"/>
          <w:lang w:val="kk-KZ"/>
        </w:rPr>
      </w:pPr>
      <w:r w:rsidRPr="00604235">
        <w:rPr>
          <w:rFonts w:ascii="Times New Roman" w:hAnsi="Times New Roman" w:cs="Times New Roman"/>
          <w:bCs/>
          <w:sz w:val="20"/>
          <w:szCs w:val="20"/>
          <w:lang w:val="kk-KZ"/>
        </w:rPr>
        <w:t>Бейкітова А., Қаймұлдинова К., Боранқұлова Д. Болашақ география мұғалімдерінің картаны оқу дағдыларын дамыту. - Алматы, 2021.</w:t>
      </w:r>
    </w:p>
    <w:sectPr w:rsidR="00C959E3" w:rsidRPr="006042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0172D"/>
    <w:multiLevelType w:val="multilevel"/>
    <w:tmpl w:val="A10C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136231"/>
    <w:multiLevelType w:val="hybridMultilevel"/>
    <w:tmpl w:val="55505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0E2D0E"/>
    <w:multiLevelType w:val="hybridMultilevel"/>
    <w:tmpl w:val="97B0BD8E"/>
    <w:lvl w:ilvl="0" w:tplc="64BAA882">
      <w:start w:val="1"/>
      <w:numFmt w:val="bullet"/>
      <w:lvlText w:val=""/>
      <w:lvlJc w:val="left"/>
      <w:pPr>
        <w:ind w:left="720" w:hanging="360"/>
      </w:pPr>
      <w:rPr>
        <w:rFonts w:ascii="Wingdings" w:hAnsi="Wingdings"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A561FE"/>
    <w:multiLevelType w:val="hybridMultilevel"/>
    <w:tmpl w:val="D4DEE65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B400E7B"/>
    <w:multiLevelType w:val="hybridMultilevel"/>
    <w:tmpl w:val="80245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5C78CC"/>
    <w:multiLevelType w:val="hybridMultilevel"/>
    <w:tmpl w:val="0436F3A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6E504CAD"/>
    <w:multiLevelType w:val="hybridMultilevel"/>
    <w:tmpl w:val="C8DC258C"/>
    <w:lvl w:ilvl="0" w:tplc="9E0CC5B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1B2B35"/>
    <w:multiLevelType w:val="multilevel"/>
    <w:tmpl w:val="96EA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7"/>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E38"/>
    <w:rsid w:val="000B333E"/>
    <w:rsid w:val="00106C67"/>
    <w:rsid w:val="00287F5B"/>
    <w:rsid w:val="002C2AD3"/>
    <w:rsid w:val="004363F1"/>
    <w:rsid w:val="0045484A"/>
    <w:rsid w:val="00567C1C"/>
    <w:rsid w:val="00604235"/>
    <w:rsid w:val="006D6928"/>
    <w:rsid w:val="008206FA"/>
    <w:rsid w:val="008F4F8D"/>
    <w:rsid w:val="00957E38"/>
    <w:rsid w:val="009D3077"/>
    <w:rsid w:val="00AD4C51"/>
    <w:rsid w:val="00B007D5"/>
    <w:rsid w:val="00C959E3"/>
    <w:rsid w:val="00D40A76"/>
    <w:rsid w:val="00E36BA4"/>
    <w:rsid w:val="00F05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7D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06FA"/>
    <w:pPr>
      <w:ind w:left="720"/>
      <w:contextualSpacing/>
    </w:pPr>
  </w:style>
  <w:style w:type="character" w:styleId="a4">
    <w:name w:val="Hyperlink"/>
    <w:basedOn w:val="a0"/>
    <w:uiPriority w:val="99"/>
    <w:unhideWhenUsed/>
    <w:rsid w:val="008206FA"/>
    <w:rPr>
      <w:color w:val="0563C1" w:themeColor="hyperlink"/>
      <w:u w:val="single"/>
    </w:rPr>
  </w:style>
  <w:style w:type="paragraph" w:styleId="a5">
    <w:name w:val="Normal (Web)"/>
    <w:basedOn w:val="a"/>
    <w:uiPriority w:val="99"/>
    <w:semiHidden/>
    <w:unhideWhenUsed/>
    <w:rsid w:val="00287F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87F5B"/>
    <w:rPr>
      <w:b/>
      <w:bCs/>
    </w:rPr>
  </w:style>
  <w:style w:type="character" w:customStyle="1" w:styleId="ms-1">
    <w:name w:val="ms-1"/>
    <w:basedOn w:val="a0"/>
    <w:rsid w:val="00287F5B"/>
  </w:style>
  <w:style w:type="character" w:customStyle="1" w:styleId="max-w-15ch">
    <w:name w:val="max-w-[15ch]"/>
    <w:basedOn w:val="a0"/>
    <w:rsid w:val="00287F5B"/>
  </w:style>
  <w:style w:type="character" w:customStyle="1" w:styleId="UnresolvedMention">
    <w:name w:val="Unresolved Mention"/>
    <w:basedOn w:val="a0"/>
    <w:uiPriority w:val="99"/>
    <w:semiHidden/>
    <w:unhideWhenUsed/>
    <w:rsid w:val="0045484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7D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06FA"/>
    <w:pPr>
      <w:ind w:left="720"/>
      <w:contextualSpacing/>
    </w:pPr>
  </w:style>
  <w:style w:type="character" w:styleId="a4">
    <w:name w:val="Hyperlink"/>
    <w:basedOn w:val="a0"/>
    <w:uiPriority w:val="99"/>
    <w:unhideWhenUsed/>
    <w:rsid w:val="008206FA"/>
    <w:rPr>
      <w:color w:val="0563C1" w:themeColor="hyperlink"/>
      <w:u w:val="single"/>
    </w:rPr>
  </w:style>
  <w:style w:type="paragraph" w:styleId="a5">
    <w:name w:val="Normal (Web)"/>
    <w:basedOn w:val="a"/>
    <w:uiPriority w:val="99"/>
    <w:semiHidden/>
    <w:unhideWhenUsed/>
    <w:rsid w:val="00287F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87F5B"/>
    <w:rPr>
      <w:b/>
      <w:bCs/>
    </w:rPr>
  </w:style>
  <w:style w:type="character" w:customStyle="1" w:styleId="ms-1">
    <w:name w:val="ms-1"/>
    <w:basedOn w:val="a0"/>
    <w:rsid w:val="00287F5B"/>
  </w:style>
  <w:style w:type="character" w:customStyle="1" w:styleId="max-w-15ch">
    <w:name w:val="max-w-[15ch]"/>
    <w:basedOn w:val="a0"/>
    <w:rsid w:val="00287F5B"/>
  </w:style>
  <w:style w:type="character" w:customStyle="1" w:styleId="UnresolvedMention">
    <w:name w:val="Unresolved Mention"/>
    <w:basedOn w:val="a0"/>
    <w:uiPriority w:val="99"/>
    <w:semiHidden/>
    <w:unhideWhenUsed/>
    <w:rsid w:val="00454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6070">
      <w:bodyDiv w:val="1"/>
      <w:marLeft w:val="0"/>
      <w:marRight w:val="0"/>
      <w:marTop w:val="0"/>
      <w:marBottom w:val="0"/>
      <w:divBdr>
        <w:top w:val="none" w:sz="0" w:space="0" w:color="auto"/>
        <w:left w:val="none" w:sz="0" w:space="0" w:color="auto"/>
        <w:bottom w:val="none" w:sz="0" w:space="0" w:color="auto"/>
        <w:right w:val="none" w:sz="0" w:space="0" w:color="auto"/>
      </w:divBdr>
    </w:div>
    <w:div w:id="1011376496">
      <w:bodyDiv w:val="1"/>
      <w:marLeft w:val="0"/>
      <w:marRight w:val="0"/>
      <w:marTop w:val="0"/>
      <w:marBottom w:val="0"/>
      <w:divBdr>
        <w:top w:val="none" w:sz="0" w:space="0" w:color="auto"/>
        <w:left w:val="none" w:sz="0" w:space="0" w:color="auto"/>
        <w:bottom w:val="none" w:sz="0" w:space="0" w:color="auto"/>
        <w:right w:val="none" w:sz="0" w:space="0" w:color="auto"/>
      </w:divBdr>
    </w:div>
    <w:div w:id="1151481618">
      <w:bodyDiv w:val="1"/>
      <w:marLeft w:val="0"/>
      <w:marRight w:val="0"/>
      <w:marTop w:val="0"/>
      <w:marBottom w:val="0"/>
      <w:divBdr>
        <w:top w:val="none" w:sz="0" w:space="0" w:color="auto"/>
        <w:left w:val="none" w:sz="0" w:space="0" w:color="auto"/>
        <w:bottom w:val="none" w:sz="0" w:space="0" w:color="auto"/>
        <w:right w:val="none" w:sz="0" w:space="0" w:color="auto"/>
      </w:divBdr>
    </w:div>
    <w:div w:id="1489857495">
      <w:bodyDiv w:val="1"/>
      <w:marLeft w:val="0"/>
      <w:marRight w:val="0"/>
      <w:marTop w:val="0"/>
      <w:marBottom w:val="0"/>
      <w:divBdr>
        <w:top w:val="none" w:sz="0" w:space="0" w:color="auto"/>
        <w:left w:val="none" w:sz="0" w:space="0" w:color="auto"/>
        <w:bottom w:val="none" w:sz="0" w:space="0" w:color="auto"/>
        <w:right w:val="none" w:sz="0" w:space="0" w:color="auto"/>
      </w:divBdr>
    </w:div>
    <w:div w:id="1538851777">
      <w:bodyDiv w:val="1"/>
      <w:marLeft w:val="0"/>
      <w:marRight w:val="0"/>
      <w:marTop w:val="0"/>
      <w:marBottom w:val="0"/>
      <w:divBdr>
        <w:top w:val="none" w:sz="0" w:space="0" w:color="auto"/>
        <w:left w:val="none" w:sz="0" w:space="0" w:color="auto"/>
        <w:bottom w:val="none" w:sz="0" w:space="0" w:color="auto"/>
        <w:right w:val="none" w:sz="0" w:space="0" w:color="auto"/>
      </w:divBdr>
    </w:div>
    <w:div w:id="1629159757">
      <w:bodyDiv w:val="1"/>
      <w:marLeft w:val="0"/>
      <w:marRight w:val="0"/>
      <w:marTop w:val="0"/>
      <w:marBottom w:val="0"/>
      <w:divBdr>
        <w:top w:val="none" w:sz="0" w:space="0" w:color="auto"/>
        <w:left w:val="none" w:sz="0" w:space="0" w:color="auto"/>
        <w:bottom w:val="none" w:sz="0" w:space="0" w:color="auto"/>
        <w:right w:val="none" w:sz="0" w:space="0" w:color="auto"/>
      </w:divBdr>
    </w:div>
    <w:div w:id="1968047870">
      <w:bodyDiv w:val="1"/>
      <w:marLeft w:val="0"/>
      <w:marRight w:val="0"/>
      <w:marTop w:val="0"/>
      <w:marBottom w:val="0"/>
      <w:divBdr>
        <w:top w:val="none" w:sz="0" w:space="0" w:color="auto"/>
        <w:left w:val="none" w:sz="0" w:space="0" w:color="auto"/>
        <w:bottom w:val="none" w:sz="0" w:space="0" w:color="auto"/>
        <w:right w:val="none" w:sz="0" w:space="0" w:color="auto"/>
      </w:divBdr>
    </w:div>
    <w:div w:id="2053647012">
      <w:bodyDiv w:val="1"/>
      <w:marLeft w:val="0"/>
      <w:marRight w:val="0"/>
      <w:marTop w:val="0"/>
      <w:marBottom w:val="0"/>
      <w:divBdr>
        <w:top w:val="none" w:sz="0" w:space="0" w:color="auto"/>
        <w:left w:val="none" w:sz="0" w:space="0" w:color="auto"/>
        <w:bottom w:val="none" w:sz="0" w:space="0" w:color="auto"/>
        <w:right w:val="none" w:sz="0" w:space="0" w:color="auto"/>
      </w:divBdr>
    </w:div>
    <w:div w:id="208505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1187</Words>
  <Characters>6767</Characters>
  <Application>Microsoft Office Word</Application>
  <DocSecurity>0</DocSecurity>
  <Lines>56</Lines>
  <Paragraphs>15</Paragraphs>
  <ScaleCrop>false</ScaleCrop>
  <Company>SPecialiST RePack</Company>
  <LinksUpToDate>false</LinksUpToDate>
  <CharactersWithSpaces>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dc:creator>
  <cp:keywords/>
  <dc:description/>
  <cp:lastModifiedBy>User</cp:lastModifiedBy>
  <cp:revision>18</cp:revision>
  <dcterms:created xsi:type="dcterms:W3CDTF">2025-10-25T11:50:00Z</dcterms:created>
  <dcterms:modified xsi:type="dcterms:W3CDTF">2025-12-19T19:54:00Z</dcterms:modified>
</cp:coreProperties>
</file>